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C16" w:rsidRDefault="00F84C16" w:rsidP="00DB30EF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Я приветствую всех присутствующих в зале.</w:t>
      </w:r>
    </w:p>
    <w:p w:rsidR="00F84C16" w:rsidRDefault="00F84C16" w:rsidP="00DB30EF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Я познакомлю Вас с пищеварением в начале тонкого кишечника и роли печени в пищ</w:t>
      </w:r>
      <w:bookmarkStart w:id="0" w:name="_GoBack"/>
      <w:bookmarkEnd w:id="0"/>
      <w:r>
        <w:rPr>
          <w:b/>
          <w:bCs/>
          <w:sz w:val="28"/>
          <w:szCs w:val="28"/>
        </w:rPr>
        <w:t>еварении.</w:t>
      </w:r>
    </w:p>
    <w:p w:rsidR="00DB30EF" w:rsidRPr="00667AA5" w:rsidRDefault="00DB30EF" w:rsidP="00DB30EF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Из желудка пища попадает в тонкую кишку</w:t>
      </w:r>
      <w:r w:rsidR="00F84C16">
        <w:rPr>
          <w:sz w:val="28"/>
          <w:szCs w:val="28"/>
        </w:rPr>
        <w:t xml:space="preserve">. Это наиболее длинная — до </w:t>
      </w:r>
      <w:r w:rsidRPr="00667AA5">
        <w:rPr>
          <w:sz w:val="28"/>
          <w:szCs w:val="28"/>
        </w:rPr>
        <w:t xml:space="preserve">5 м — часть пищеварительной трубки. Ближайший к желудку участок тонкой кишки называется </w:t>
      </w:r>
      <w:r w:rsidRPr="00667AA5">
        <w:rPr>
          <w:i/>
          <w:iCs/>
          <w:sz w:val="28"/>
          <w:szCs w:val="28"/>
        </w:rPr>
        <w:t xml:space="preserve">двенадцатиперстной кишкой. </w:t>
      </w:r>
      <w:r w:rsidRPr="00667AA5">
        <w:rPr>
          <w:sz w:val="28"/>
          <w:szCs w:val="28"/>
        </w:rPr>
        <w:t xml:space="preserve">В ней пища подвергается действию сока поджелудочной железы, желчи и кишечного сока. Их ферменты действуют на белки, жиры и углеводы. В тонкой кишке переваривается до 80% поступивших с пищей белков и </w:t>
      </w:r>
      <w:r w:rsidRPr="00F84C16">
        <w:rPr>
          <w:b/>
          <w:sz w:val="28"/>
          <w:szCs w:val="28"/>
        </w:rPr>
        <w:t>почти 100% жиров</w:t>
      </w:r>
      <w:r w:rsidRPr="00667AA5">
        <w:rPr>
          <w:sz w:val="28"/>
          <w:szCs w:val="28"/>
        </w:rPr>
        <w:t xml:space="preserve"> и углеводов. Здесь белки расщепляются до аминокислот, углеводы — до глюкозы, жиры — до жирных кислот и глицерина.</w:t>
      </w:r>
    </w:p>
    <w:p w:rsidR="00DB30EF" w:rsidRPr="00667AA5" w:rsidRDefault="00DB30EF" w:rsidP="00DB30EF">
      <w:pPr>
        <w:shd w:val="clear" w:color="auto" w:fill="FFFFFF"/>
        <w:rPr>
          <w:b/>
          <w:sz w:val="28"/>
          <w:szCs w:val="28"/>
        </w:rPr>
      </w:pPr>
      <w:r w:rsidRPr="00667AA5">
        <w:rPr>
          <w:b/>
          <w:bCs/>
          <w:sz w:val="28"/>
          <w:szCs w:val="28"/>
        </w:rPr>
        <w:t xml:space="preserve">Важную роль в этом процессе играет </w:t>
      </w:r>
      <w:r w:rsidRPr="00667AA5">
        <w:rPr>
          <w:b/>
          <w:bCs/>
          <w:i/>
          <w:iCs/>
          <w:sz w:val="28"/>
          <w:szCs w:val="28"/>
        </w:rPr>
        <w:t>желчь</w:t>
      </w:r>
      <w:r w:rsidRPr="00667AA5">
        <w:rPr>
          <w:i/>
          <w:iCs/>
          <w:sz w:val="28"/>
          <w:szCs w:val="28"/>
        </w:rPr>
        <w:t xml:space="preserve">, </w:t>
      </w:r>
      <w:r w:rsidRPr="00667AA5">
        <w:rPr>
          <w:sz w:val="28"/>
          <w:szCs w:val="28"/>
        </w:rPr>
        <w:t>которая образуется в печени. Хотя желчь сама и не переваривает жиры, но усиливает действие ферментов, а также разлагает жиры на мелкие капельки.</w:t>
      </w:r>
      <w:r w:rsidRPr="00667AA5">
        <w:rPr>
          <w:b/>
          <w:sz w:val="28"/>
          <w:szCs w:val="28"/>
        </w:rPr>
        <w:t xml:space="preserve"> </w:t>
      </w:r>
    </w:p>
    <w:p w:rsidR="00DB30EF" w:rsidRPr="00667AA5" w:rsidRDefault="00DB30EF" w:rsidP="00DB30EF">
      <w:pPr>
        <w:shd w:val="clear" w:color="auto" w:fill="FFFFFF"/>
        <w:rPr>
          <w:b/>
          <w:sz w:val="28"/>
          <w:szCs w:val="28"/>
        </w:rPr>
      </w:pPr>
      <w:r w:rsidRPr="00667AA5">
        <w:rPr>
          <w:b/>
          <w:sz w:val="28"/>
          <w:szCs w:val="28"/>
        </w:rPr>
        <w:t>Значение желчи:</w:t>
      </w:r>
    </w:p>
    <w:p w:rsidR="00DB30EF" w:rsidRPr="00667AA5" w:rsidRDefault="00DB30EF" w:rsidP="00DB30EF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 xml:space="preserve">- благодаря ее действию облегчается переваривание жиров; </w:t>
      </w:r>
    </w:p>
    <w:p w:rsidR="00DB30EF" w:rsidRPr="00667AA5" w:rsidRDefault="00DB30EF" w:rsidP="00DB30EF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- она повышает активность ферментов;</w:t>
      </w:r>
    </w:p>
    <w:p w:rsidR="00DB30EF" w:rsidRPr="00667AA5" w:rsidRDefault="00DB30EF" w:rsidP="00DB30EF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- повышает растворимость жирных кислот;</w:t>
      </w:r>
    </w:p>
    <w:p w:rsidR="00DB30EF" w:rsidRPr="00667AA5" w:rsidRDefault="00DB30EF" w:rsidP="00DB30EF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>- усиливает движение кишки;</w:t>
      </w:r>
    </w:p>
    <w:p w:rsidR="00DB30EF" w:rsidRPr="00667AA5" w:rsidRDefault="00DB30EF" w:rsidP="00DB30EF">
      <w:pPr>
        <w:shd w:val="clear" w:color="auto" w:fill="FFFFFF"/>
        <w:rPr>
          <w:sz w:val="28"/>
          <w:szCs w:val="28"/>
        </w:rPr>
      </w:pPr>
      <w:r w:rsidRPr="00667AA5">
        <w:rPr>
          <w:sz w:val="28"/>
          <w:szCs w:val="28"/>
        </w:rPr>
        <w:t xml:space="preserve">- задерживает гнилостные процессы в кишечнике. </w:t>
      </w:r>
    </w:p>
    <w:p w:rsidR="004562AE" w:rsidRDefault="00DB30EF" w:rsidP="00DB30EF">
      <w:r w:rsidRPr="00667AA5">
        <w:rPr>
          <w:i/>
          <w:iCs/>
          <w:sz w:val="28"/>
          <w:szCs w:val="28"/>
        </w:rPr>
        <w:t xml:space="preserve">Печень </w:t>
      </w:r>
      <w:r w:rsidRPr="00667AA5">
        <w:rPr>
          <w:sz w:val="28"/>
          <w:szCs w:val="28"/>
        </w:rPr>
        <w:t xml:space="preserve">— самая крупная железа нашего тела, ее масса достигает </w:t>
      </w:r>
      <w:smartTag w:uri="urn:schemas-microsoft-com:office:smarttags" w:element="metricconverter">
        <w:smartTagPr>
          <w:attr w:name="ProductID" w:val="30 см"/>
        </w:smartTagPr>
        <w:r w:rsidRPr="00667AA5">
          <w:rPr>
            <w:sz w:val="28"/>
            <w:szCs w:val="28"/>
          </w:rPr>
          <w:t>1500 г</w:t>
        </w:r>
      </w:smartTag>
      <w:r w:rsidRPr="00667AA5">
        <w:rPr>
          <w:sz w:val="28"/>
          <w:szCs w:val="28"/>
        </w:rPr>
        <w:t>. Печень принимает участие не только в процессе пищеварения, В ней задерживаются и обезвреживаются многие ядовитые вещества. В печени откладывается запас углеводов в виде гликогена — животного крахмала.</w:t>
      </w:r>
    </w:p>
    <w:sectPr w:rsidR="00456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30EF"/>
    <w:rsid w:val="004562AE"/>
    <w:rsid w:val="00DB30EF"/>
    <w:rsid w:val="00F8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304</cp:lastModifiedBy>
  <cp:revision>3</cp:revision>
  <dcterms:created xsi:type="dcterms:W3CDTF">2022-02-15T02:06:00Z</dcterms:created>
  <dcterms:modified xsi:type="dcterms:W3CDTF">2022-02-15T11:08:00Z</dcterms:modified>
</cp:coreProperties>
</file>